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2202" w14:textId="73981FC2" w:rsidR="00C752C8" w:rsidRDefault="00EC27E0">
      <w:bookmarkStart w:id="0" w:name="_Hlk485314994"/>
      <w:bookmarkStart w:id="1" w:name="_Hlk491867533"/>
      <w:bookmarkEnd w:id="0"/>
      <w:r>
        <w:rPr>
          <w:noProof/>
          <w:lang w:eastAsia="fr-FR"/>
        </w:rPr>
        <w:drawing>
          <wp:inline distT="0" distB="0" distL="0" distR="0" wp14:anchorId="6A087CF2" wp14:editId="62AE512A">
            <wp:extent cx="1645508" cy="512445"/>
            <wp:effectExtent l="0" t="0" r="0" b="1905"/>
            <wp:docPr id="2" name="Image 2" descr="cid:93B497F7-97B6-467D-BF54-554E16532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3B497F7-97B6-467D-BF54-554E16532EF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7" cy="5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42E">
        <w:tab/>
      </w:r>
      <w:r w:rsidR="0057442E">
        <w:tab/>
      </w:r>
      <w:r w:rsidR="0057442E">
        <w:tab/>
      </w:r>
      <w:r w:rsidR="0057442E">
        <w:tab/>
      </w:r>
      <w:r w:rsidR="005D5F67">
        <w:tab/>
      </w:r>
      <w:r w:rsidR="00AF76ED">
        <w:tab/>
        <w:t xml:space="preserve">        </w:t>
      </w:r>
      <w:r w:rsidR="00666A77">
        <w:rPr>
          <w:rFonts w:ascii="Avenir LT Std 35 Light" w:hAnsi="Avenir LT Std 35 Light"/>
          <w:color w:val="114D61"/>
        </w:rPr>
        <w:t>Mardi 26 août 2020</w:t>
      </w:r>
    </w:p>
    <w:p w14:paraId="53BAAF05" w14:textId="77777777" w:rsidR="00412AED" w:rsidRPr="00650480" w:rsidRDefault="002B44DD" w:rsidP="002B44DD">
      <w:pPr>
        <w:rPr>
          <w:rFonts w:ascii="Verdana" w:hAnsi="Verdana" w:cstheme="minorHAnsi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C9EC2" wp14:editId="661364E5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686550" cy="1285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85875"/>
                        </a:xfrm>
                        <a:prstGeom prst="rect">
                          <a:avLst/>
                        </a:prstGeom>
                        <a:solidFill>
                          <a:srgbClr val="114D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222BC" w14:textId="05DCB202" w:rsidR="002B44DD" w:rsidRPr="002B44DD" w:rsidRDefault="005D5F67" w:rsidP="00B86114">
                            <w:pPr>
                              <w:ind w:left="708" w:firstLine="1"/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 xml:space="preserve">AIDE </w:t>
                            </w:r>
                            <w:r w:rsidR="00B86114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>AUX EMPLOYEURS POUR LES EMBAUCHES EN CONTRAT EN ALTERNANCE : APPRENTISSAGE ET PROFESSIONALISATION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9EC2" id="Rectangle 7" o:spid="_x0000_s1026" style="position:absolute;margin-left:475.3pt;margin-top:32.25pt;width:526.5pt;height:10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" fillcolor="#114d61" strokecolor="#1f3763 [1604]" strokeweight="1pt">
                <v:textbox>
                  <w:txbxContent>
                    <w:p w14:paraId="221222BC" w14:textId="05DCB202" w:rsidR="002B44DD" w:rsidRPr="002B44DD" w:rsidRDefault="005D5F67" w:rsidP="00B86114">
                      <w:pPr>
                        <w:ind w:left="708" w:firstLine="1"/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</w:pPr>
                      <w:r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 xml:space="preserve">AIDE </w:t>
                      </w:r>
                      <w:r w:rsidR="00B86114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>AUX EMPLOYEURS POUR LES EMBAUCHES EN CONTRAT EN ALTERNANCE : APPRENTISSAGE ET PROFESSIONALISATION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7E0">
        <w:br/>
      </w:r>
    </w:p>
    <w:p w14:paraId="3BD93C3E" w14:textId="77777777" w:rsidR="00412AED" w:rsidRDefault="00412AED" w:rsidP="00412AED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7E8DFCE" w14:textId="77777777" w:rsidR="002B44DD" w:rsidRDefault="002B44DD" w:rsidP="00412AED">
      <w:p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Titre </w:t>
      </w:r>
    </w:p>
    <w:p w14:paraId="5BDEAE09" w14:textId="77777777" w:rsidR="002B44DD" w:rsidRDefault="00AE1AE7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  <w:r>
        <w:rPr>
          <w:rFonts w:ascii="Avenir LT Std 65 Medium" w:hAnsi="Avenir LT Std 65 Medium" w:cstheme="minorHAnsi"/>
          <w:color w:val="002060"/>
        </w:rPr>
        <w:br/>
      </w:r>
    </w:p>
    <w:p w14:paraId="08C7850F" w14:textId="77777777" w:rsidR="002B44DD" w:rsidRDefault="002B44DD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</w:p>
    <w:p w14:paraId="6948589A" w14:textId="77777777" w:rsidR="002B44DD" w:rsidRDefault="002B44DD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</w:p>
    <w:p w14:paraId="1F93B4F3" w14:textId="77777777" w:rsidR="005D5F67" w:rsidRPr="008626CB" w:rsidRDefault="005D5F67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8"/>
          <w:szCs w:val="28"/>
        </w:rPr>
      </w:pPr>
      <w:bookmarkStart w:id="2" w:name="_Hlk491878614"/>
    </w:p>
    <w:p w14:paraId="5BEFEA5B" w14:textId="77777777" w:rsidR="0051447D" w:rsidRPr="008626CB" w:rsidRDefault="004A6C05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8"/>
          <w:szCs w:val="28"/>
        </w:rPr>
      </w:pPr>
      <w:r w:rsidRPr="008626CB">
        <w:rPr>
          <w:rFonts w:ascii="Avenir LT Std 65 Medium" w:hAnsi="Avenir LT Std 65 Medium" w:cstheme="minorHAnsi"/>
          <w:color w:val="F59E33"/>
          <w:sz w:val="28"/>
          <w:szCs w:val="28"/>
        </w:rPr>
        <w:t>OBJET</w:t>
      </w:r>
    </w:p>
    <w:p w14:paraId="00452F32" w14:textId="3AFBBFA0" w:rsidR="000E29BA" w:rsidRPr="008626CB" w:rsidRDefault="000E29BA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8"/>
          <w:szCs w:val="28"/>
        </w:rPr>
      </w:pPr>
    </w:p>
    <w:p w14:paraId="03927369" w14:textId="10C664EB" w:rsidR="0012071F" w:rsidRPr="0051447D" w:rsidRDefault="00AE1AE7" w:rsidP="0051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14D61"/>
        <w:spacing w:after="0" w:line="240" w:lineRule="auto"/>
        <w:ind w:right="708"/>
        <w:jc w:val="both"/>
        <w:rPr>
          <w:rFonts w:ascii="Avenir LT Std 35 Light" w:hAnsi="Avenir LT Std 35 Light" w:cstheme="minorHAnsi"/>
          <w:b/>
          <w:bCs/>
          <w:color w:val="FFC000"/>
        </w:rPr>
      </w:pPr>
      <w:r>
        <w:rPr>
          <w:rFonts w:ascii="Avenir LT Std 65 Medium" w:hAnsi="Avenir LT Std 65 Medium" w:cstheme="minorHAnsi"/>
          <w:color w:val="002060"/>
        </w:rPr>
        <w:br/>
      </w:r>
      <w:bookmarkEnd w:id="1"/>
      <w:r w:rsidR="008626CB">
        <w:rPr>
          <w:rFonts w:ascii="Avenir LT Std 35 Light" w:hAnsi="Avenir LT Std 35 Light" w:cstheme="minorHAnsi"/>
          <w:b/>
          <w:bCs/>
          <w:color w:val="FFC000"/>
        </w:rPr>
        <w:t>Une aide est instaurée au bénéfice des employeurs d’apprentis ainsi qu’aux employeurs de salariés bénéficiaires d’un contrat de professionnalisation.</w:t>
      </w:r>
    </w:p>
    <w:p w14:paraId="27335429" w14:textId="62DC4CDF" w:rsidR="00AD0DB7" w:rsidRPr="0051447D" w:rsidRDefault="00AD0DB7" w:rsidP="0051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14D61"/>
        <w:spacing w:after="0" w:line="240" w:lineRule="auto"/>
        <w:ind w:right="708"/>
        <w:jc w:val="both"/>
        <w:rPr>
          <w:rFonts w:ascii="Avenir LT Std 35 Light" w:hAnsi="Avenir LT Std 35 Light" w:cstheme="minorHAnsi"/>
          <w:b/>
          <w:bCs/>
          <w:color w:val="FFC000"/>
        </w:rPr>
      </w:pPr>
    </w:p>
    <w:p w14:paraId="387DE7D2" w14:textId="2BE44818" w:rsidR="00AD0DB7" w:rsidRPr="0051447D" w:rsidRDefault="00AD0DB7" w:rsidP="0051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14D61"/>
        <w:spacing w:after="0" w:line="240" w:lineRule="auto"/>
        <w:ind w:right="708"/>
        <w:jc w:val="both"/>
        <w:rPr>
          <w:rFonts w:ascii="Avenir LT Std 35 Light" w:hAnsi="Avenir LT Std 35 Light" w:cstheme="minorHAnsi"/>
          <w:b/>
          <w:bCs/>
          <w:color w:val="FFC000"/>
        </w:rPr>
      </w:pPr>
      <w:r w:rsidRPr="0051447D">
        <w:rPr>
          <w:rFonts w:ascii="Avenir LT Std 35 Light" w:hAnsi="Avenir LT Std 35 Light" w:cstheme="minorHAnsi"/>
          <w:b/>
          <w:bCs/>
          <w:color w:val="FFC000"/>
        </w:rPr>
        <w:t xml:space="preserve">L’aide d’un montant maximal de </w:t>
      </w:r>
      <w:r w:rsidR="008626CB">
        <w:rPr>
          <w:rFonts w:ascii="Avenir LT Std 35 Light" w:hAnsi="Avenir LT Std 35 Light" w:cstheme="minorHAnsi"/>
          <w:b/>
          <w:bCs/>
          <w:color w:val="FFC000"/>
        </w:rPr>
        <w:t>5</w:t>
      </w:r>
      <w:r w:rsidRPr="0051447D">
        <w:rPr>
          <w:rFonts w:ascii="Avenir LT Std 35 Light" w:hAnsi="Avenir LT Std 35 Light" w:cstheme="minorHAnsi"/>
          <w:b/>
          <w:bCs/>
          <w:color w:val="FFC000"/>
        </w:rPr>
        <w:t xml:space="preserve"> 000 euros </w:t>
      </w:r>
      <w:r w:rsidR="008626CB">
        <w:rPr>
          <w:rFonts w:ascii="Avenir LT Std 35 Light" w:hAnsi="Avenir LT Std 35 Light" w:cstheme="minorHAnsi"/>
          <w:b/>
          <w:bCs/>
          <w:color w:val="FFC000"/>
        </w:rPr>
        <w:t>pour un mineur et de 8 000 euro</w:t>
      </w:r>
      <w:r w:rsidRPr="0051447D">
        <w:rPr>
          <w:rFonts w:ascii="Avenir LT Std 35 Light" w:hAnsi="Avenir LT Std 35 Light" w:cstheme="minorHAnsi"/>
          <w:b/>
          <w:bCs/>
          <w:color w:val="FFC000"/>
        </w:rPr>
        <w:t>s</w:t>
      </w:r>
      <w:r w:rsidR="008626CB">
        <w:rPr>
          <w:rFonts w:ascii="Avenir LT Std 35 Light" w:hAnsi="Avenir LT Std 35 Light" w:cstheme="minorHAnsi"/>
          <w:b/>
          <w:bCs/>
          <w:color w:val="FFC000"/>
        </w:rPr>
        <w:t xml:space="preserve"> pour un majeur s</w:t>
      </w:r>
      <w:r w:rsidRPr="0051447D">
        <w:rPr>
          <w:rFonts w:ascii="Avenir LT Std 35 Light" w:hAnsi="Avenir LT Std 35 Light" w:cstheme="minorHAnsi"/>
          <w:b/>
          <w:bCs/>
          <w:color w:val="FFC000"/>
        </w:rPr>
        <w:t xml:space="preserve">’applique pour </w:t>
      </w:r>
      <w:r w:rsidR="008626CB">
        <w:rPr>
          <w:rFonts w:ascii="Avenir LT Std 35 Light" w:hAnsi="Avenir LT Std 35 Light" w:cstheme="minorHAnsi"/>
          <w:b/>
          <w:bCs/>
          <w:color w:val="FFC000"/>
        </w:rPr>
        <w:t>tous nouveaux</w:t>
      </w:r>
      <w:r w:rsidRPr="0051447D">
        <w:rPr>
          <w:rFonts w:ascii="Avenir LT Std 35 Light" w:hAnsi="Avenir LT Std 35 Light" w:cstheme="minorHAnsi"/>
          <w:b/>
          <w:bCs/>
          <w:color w:val="FFC000"/>
        </w:rPr>
        <w:t xml:space="preserve"> contrats conclus </w:t>
      </w:r>
      <w:r w:rsidR="008626CB">
        <w:rPr>
          <w:rFonts w:ascii="Avenir LT Std 35 Light" w:hAnsi="Avenir LT Std 35 Light" w:cstheme="minorHAnsi"/>
          <w:b/>
          <w:bCs/>
          <w:color w:val="FFC000"/>
        </w:rPr>
        <w:t>entre le 1</w:t>
      </w:r>
      <w:r w:rsidR="008626CB" w:rsidRPr="008626CB">
        <w:rPr>
          <w:rFonts w:ascii="Avenir LT Std 35 Light" w:hAnsi="Avenir LT Std 35 Light" w:cstheme="minorHAnsi"/>
          <w:b/>
          <w:bCs/>
          <w:color w:val="FFC000"/>
          <w:vertAlign w:val="superscript"/>
        </w:rPr>
        <w:t>er</w:t>
      </w:r>
      <w:r w:rsidR="008626CB">
        <w:rPr>
          <w:rFonts w:ascii="Avenir LT Std 35 Light" w:hAnsi="Avenir LT Std 35 Light" w:cstheme="minorHAnsi"/>
          <w:b/>
          <w:bCs/>
          <w:color w:val="FFC000"/>
        </w:rPr>
        <w:t xml:space="preserve"> juillet 2020 et le 28 février 2021</w:t>
      </w:r>
      <w:r w:rsidRPr="0051447D">
        <w:rPr>
          <w:rFonts w:ascii="Avenir LT Std 35 Light" w:hAnsi="Avenir LT Std 35 Light" w:cstheme="minorHAnsi"/>
          <w:b/>
          <w:bCs/>
          <w:color w:val="FFC000"/>
        </w:rPr>
        <w:t>.</w:t>
      </w:r>
    </w:p>
    <w:bookmarkEnd w:id="2"/>
    <w:p w14:paraId="246238CC" w14:textId="77777777" w:rsidR="0012071F" w:rsidRPr="0051447D" w:rsidRDefault="0012071F" w:rsidP="0051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14D61"/>
        <w:spacing w:after="0" w:line="240" w:lineRule="auto"/>
        <w:ind w:right="708"/>
        <w:jc w:val="both"/>
        <w:rPr>
          <w:rFonts w:ascii="Avenir LT Std 35 Light" w:hAnsi="Avenir LT Std 35 Light" w:cstheme="minorHAnsi"/>
          <w:color w:val="FFC000"/>
          <w:sz w:val="20"/>
          <w:szCs w:val="20"/>
        </w:rPr>
      </w:pPr>
    </w:p>
    <w:p w14:paraId="458CF3EF" w14:textId="77777777" w:rsidR="00185641" w:rsidRDefault="00185641" w:rsidP="00185641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76C6512" w14:textId="46947CE7" w:rsidR="00185641" w:rsidRDefault="00185641" w:rsidP="00185641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sym w:font="Symbol" w:char="F0AE"/>
      </w:r>
      <w:r>
        <w:rPr>
          <w:rFonts w:ascii="Avenir LT Std 35 Light" w:hAnsi="Avenir LT Std 35 Light" w:cstheme="minorHAnsi"/>
        </w:rPr>
        <w:t xml:space="preserve"> </w:t>
      </w:r>
      <w:hyperlink r:id="rId9" w:history="1">
        <w:r w:rsidRPr="001F52CB">
          <w:rPr>
            <w:rStyle w:val="Lienhypertexte"/>
            <w:rFonts w:ascii="Avenir LT Std 35 Light" w:hAnsi="Avenir LT Std 35 Light" w:cstheme="minorHAnsi"/>
          </w:rPr>
          <w:t>Décret n° 2020-1084 du 24 août 2020 relatif à l’aide aux employeurs de salariés bénéficiaires d’un contrat de professionnalisation prévue à l’article 76 de la loi n°2020-935 du 30 juillet 2020 de finances rectificative pour 2020.</w:t>
        </w:r>
      </w:hyperlink>
      <w:r>
        <w:rPr>
          <w:rFonts w:ascii="Avenir LT Std 35 Light" w:hAnsi="Avenir LT Std 35 Light" w:cstheme="minorHAnsi"/>
        </w:rPr>
        <w:t xml:space="preserve"> </w:t>
      </w:r>
    </w:p>
    <w:p w14:paraId="146E62EC" w14:textId="77777777" w:rsidR="00185641" w:rsidRDefault="00185641" w:rsidP="00185641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9D5A31E" w14:textId="73AC8453" w:rsidR="00185641" w:rsidRDefault="00185641" w:rsidP="00185641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sym w:font="Symbol" w:char="F0AE"/>
      </w:r>
      <w:r>
        <w:rPr>
          <w:rFonts w:ascii="Avenir LT Std 35 Light" w:hAnsi="Avenir LT Std 35 Light" w:cstheme="minorHAnsi"/>
        </w:rPr>
        <w:t xml:space="preserve"> </w:t>
      </w:r>
      <w:hyperlink r:id="rId10" w:history="1">
        <w:r w:rsidRPr="001F52CB">
          <w:rPr>
            <w:rStyle w:val="Lienhypertexte"/>
            <w:rFonts w:ascii="Avenir LT Std 35 Light" w:hAnsi="Avenir LT Std 35 Light" w:cstheme="minorHAnsi"/>
          </w:rPr>
          <w:t>Décret n° 2020-1085 du 24 août 2020 relatif à l’aide aux employeurs d’apprentis prévue à l’article 76 de la loi n°2020-935 du 30 juillet 2020 de finances rectificative pour 2020.</w:t>
        </w:r>
      </w:hyperlink>
    </w:p>
    <w:p w14:paraId="73D963C7" w14:textId="77777777" w:rsidR="008626CB" w:rsidRDefault="008626CB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67299FAE" w14:textId="2E70E5E4" w:rsidR="0012071F" w:rsidRPr="008626CB" w:rsidRDefault="008626CB" w:rsidP="0012071F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FF0000"/>
          <w:sz w:val="28"/>
          <w:szCs w:val="28"/>
        </w:rPr>
      </w:pPr>
      <w:r w:rsidRPr="008626CB">
        <w:rPr>
          <w:rFonts w:ascii="Avenir LT Std 65 Medium" w:hAnsi="Avenir LT Std 65 Medium" w:cstheme="minorHAnsi"/>
          <w:color w:val="F59E33"/>
          <w:sz w:val="28"/>
          <w:szCs w:val="28"/>
        </w:rPr>
        <w:t>CONTRAT D’APPRENTISSAGE</w:t>
      </w:r>
    </w:p>
    <w:p w14:paraId="42DFD18B" w14:textId="767A6542" w:rsidR="000E29BA" w:rsidRDefault="000E29BA" w:rsidP="00BF61B6">
      <w:pPr>
        <w:spacing w:after="0" w:line="240" w:lineRule="auto"/>
        <w:rPr>
          <w:rFonts w:ascii="Avenir LT Std 35 Light" w:hAnsi="Avenir LT Std 35 Light" w:cstheme="minorHAnsi"/>
        </w:rPr>
      </w:pPr>
    </w:p>
    <w:p w14:paraId="16A4B9E5" w14:textId="67F995AA" w:rsidR="0066589A" w:rsidRPr="008626CB" w:rsidRDefault="0066589A" w:rsidP="0066589A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ED694B"/>
          <w:sz w:val="24"/>
          <w:szCs w:val="24"/>
        </w:rPr>
      </w:pPr>
      <w:r>
        <w:rPr>
          <w:rFonts w:ascii="Avenir LT Std 65 Medium" w:hAnsi="Avenir LT Std 65 Medium" w:cstheme="minorHAnsi"/>
          <w:color w:val="ED694B"/>
          <w:sz w:val="24"/>
          <w:szCs w:val="24"/>
        </w:rPr>
        <w:t>BENEFICIAIRE DE L’AIDE</w:t>
      </w:r>
    </w:p>
    <w:p w14:paraId="2E5F5C4F" w14:textId="77777777" w:rsidR="0066589A" w:rsidRDefault="0066589A" w:rsidP="0066589A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047AC16" w14:textId="38A1B311" w:rsidR="0066589A" w:rsidRPr="00BD6CEE" w:rsidRDefault="0066589A" w:rsidP="0066589A">
      <w:pPr>
        <w:spacing w:after="0" w:line="240" w:lineRule="auto"/>
        <w:jc w:val="both"/>
        <w:rPr>
          <w:rFonts w:ascii="Avenir LT Std 55 Roman" w:hAnsi="Avenir LT Std 55 Roman" w:cstheme="minorHAnsi"/>
        </w:rPr>
      </w:pPr>
      <w:r>
        <w:rPr>
          <w:rFonts w:ascii="Avenir LT Std 35 Light" w:hAnsi="Avenir LT Std 35 Light" w:cstheme="minorHAnsi"/>
        </w:rPr>
        <w:t xml:space="preserve">Afin d’encourager les entreprises à poursuivre leurs efforts en matière de recrutement d’apprentis, il est instauré une aide exceptionnelle pour </w:t>
      </w:r>
      <w:r w:rsidRPr="00BD6CEE">
        <w:rPr>
          <w:rFonts w:ascii="Avenir LT Std 55 Roman" w:hAnsi="Avenir LT Std 55 Roman" w:cstheme="minorHAnsi"/>
        </w:rPr>
        <w:t>les contrats d’apprentissage conclus entre le 1</w:t>
      </w:r>
      <w:r w:rsidRPr="00BD6CEE">
        <w:rPr>
          <w:rFonts w:ascii="Avenir LT Std 55 Roman" w:hAnsi="Avenir LT Std 55 Roman" w:cstheme="minorHAnsi"/>
          <w:vertAlign w:val="superscript"/>
        </w:rPr>
        <w:t>er</w:t>
      </w:r>
      <w:r w:rsidRPr="00BD6CEE">
        <w:rPr>
          <w:rFonts w:ascii="Avenir LT Std 55 Roman" w:hAnsi="Avenir LT Std 55 Roman" w:cstheme="minorHAnsi"/>
        </w:rPr>
        <w:t xml:space="preserve"> juillet 2020 et le 28 février 2021.</w:t>
      </w:r>
    </w:p>
    <w:p w14:paraId="508B9541" w14:textId="6CEF9736" w:rsidR="0066589A" w:rsidRPr="00BD6CEE" w:rsidRDefault="0066589A" w:rsidP="0066589A">
      <w:pPr>
        <w:spacing w:after="0" w:line="240" w:lineRule="auto"/>
        <w:jc w:val="both"/>
        <w:rPr>
          <w:rFonts w:ascii="Avenir LT Std 55 Roman" w:hAnsi="Avenir LT Std 55 Roman" w:cstheme="minorHAnsi"/>
        </w:rPr>
      </w:pPr>
    </w:p>
    <w:p w14:paraId="6E12338E" w14:textId="77777777" w:rsidR="0066589A" w:rsidRDefault="0066589A" w:rsidP="0066589A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L’aide s’adresse :</w:t>
      </w:r>
    </w:p>
    <w:p w14:paraId="3E88E781" w14:textId="044ACE9C" w:rsidR="0066589A" w:rsidRDefault="005D265C" w:rsidP="00185641">
      <w:pPr>
        <w:pStyle w:val="Paragraphedeliste"/>
        <w:numPr>
          <w:ilvl w:val="0"/>
          <w:numId w:val="11"/>
        </w:numPr>
        <w:spacing w:before="120" w:after="12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A</w:t>
      </w:r>
      <w:r w:rsidR="0066589A" w:rsidRPr="0066589A">
        <w:rPr>
          <w:rFonts w:ascii="Avenir LT Std 35 Light" w:hAnsi="Avenir LT Std 35 Light" w:cstheme="minorHAnsi"/>
        </w:rPr>
        <w:t xml:space="preserve">ux entreprises de moins de 250 salariés pour la conclusion de chaque contrat d’apprentissage </w:t>
      </w:r>
      <w:r w:rsidR="0066589A" w:rsidRPr="00BD6CEE">
        <w:rPr>
          <w:rFonts w:ascii="Avenir LT Std 55 Roman" w:hAnsi="Avenir LT Std 55 Roman" w:cstheme="minorHAnsi"/>
        </w:rPr>
        <w:t>visant un</w:t>
      </w:r>
      <w:r w:rsidR="009E7D9A" w:rsidRPr="009E7D9A">
        <w:rPr>
          <w:rFonts w:ascii="Avenir LT Std 55 Roman" w:hAnsi="Avenir LT Std 55 Roman" w:cstheme="minorHAnsi"/>
        </w:rPr>
        <w:t xml:space="preserve"> diplôme ou d'un titre à finalité professionnelle équivalant au plus </w:t>
      </w:r>
      <w:proofErr w:type="spellStart"/>
      <w:r w:rsidR="009E7D9A" w:rsidRPr="009E7D9A">
        <w:rPr>
          <w:rFonts w:ascii="Avenir LT Std 55 Roman" w:hAnsi="Avenir LT Std 55 Roman" w:cstheme="minorHAnsi"/>
        </w:rPr>
        <w:t>au</w:t>
      </w:r>
      <w:proofErr w:type="spellEnd"/>
      <w:r w:rsidR="009E7D9A" w:rsidRPr="009E7D9A">
        <w:rPr>
          <w:rFonts w:ascii="Avenir LT Std 55 Roman" w:hAnsi="Avenir LT Std 55 Roman" w:cstheme="minorHAnsi"/>
        </w:rPr>
        <w:t xml:space="preserve"> niveau 7 du cadre national des certifications professionnelles</w:t>
      </w:r>
      <w:r w:rsidR="009E7D9A">
        <w:rPr>
          <w:rFonts w:ascii="Avenir LT Std 55 Roman" w:hAnsi="Avenir LT Std 55 Roman" w:cstheme="minorHAnsi"/>
        </w:rPr>
        <w:t xml:space="preserve"> (master)</w:t>
      </w:r>
      <w:r w:rsidR="009E7D9A" w:rsidRPr="009E7D9A">
        <w:rPr>
          <w:rFonts w:ascii="Avenir LT Std 55 Roman" w:hAnsi="Avenir LT Std 55 Roman" w:cstheme="minorHAnsi"/>
        </w:rPr>
        <w:t>.</w:t>
      </w:r>
    </w:p>
    <w:p w14:paraId="37573C6E" w14:textId="5B68FE84" w:rsidR="0066589A" w:rsidRPr="0066589A" w:rsidRDefault="00357BE0" w:rsidP="00185641">
      <w:pPr>
        <w:pStyle w:val="Paragraphedeliste"/>
        <w:numPr>
          <w:ilvl w:val="0"/>
          <w:numId w:val="11"/>
        </w:numPr>
        <w:spacing w:before="120" w:after="12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Et</w:t>
      </w:r>
      <w:r w:rsidR="005D265C">
        <w:rPr>
          <w:rFonts w:ascii="Avenir LT Std 35 Light" w:hAnsi="Avenir LT Std 35 Light" w:cstheme="minorHAnsi"/>
        </w:rPr>
        <w:t xml:space="preserve"> a</w:t>
      </w:r>
      <w:r w:rsidR="0066589A">
        <w:rPr>
          <w:rFonts w:ascii="Avenir LT Std 35 Light" w:hAnsi="Avenir LT Std 35 Light" w:cstheme="minorHAnsi"/>
        </w:rPr>
        <w:t>ux entreprises de 250 salariés et plus</w:t>
      </w:r>
      <w:r w:rsidR="005D265C">
        <w:rPr>
          <w:rFonts w:ascii="Avenir LT Std 35 Light" w:hAnsi="Avenir LT Std 35 Light" w:cstheme="minorHAnsi"/>
        </w:rPr>
        <w:t xml:space="preserve"> (contrairement à l’aide unique)</w:t>
      </w:r>
      <w:r w:rsidR="0066589A">
        <w:rPr>
          <w:rFonts w:ascii="Avenir LT Std 35 Light" w:hAnsi="Avenir LT Std 35 Light" w:cstheme="minorHAnsi"/>
        </w:rPr>
        <w:t>, pour les contrats d’apprentissage visant les mêmes formations</w:t>
      </w:r>
      <w:r>
        <w:rPr>
          <w:rFonts w:ascii="Avenir LT Std 35 Light" w:hAnsi="Avenir LT Std 35 Light" w:cstheme="minorHAnsi"/>
        </w:rPr>
        <w:t>,</w:t>
      </w:r>
      <w:r w:rsidR="0066589A">
        <w:rPr>
          <w:rFonts w:ascii="Avenir LT Std 35 Light" w:hAnsi="Avenir LT Std 35 Light" w:cstheme="minorHAnsi"/>
        </w:rPr>
        <w:t xml:space="preserve"> à la condition qu’elles aient atteint un seuil minimum d’alternants dans leur effectif salarié annuel au 31 </w:t>
      </w:r>
      <w:r w:rsidR="005D265C">
        <w:rPr>
          <w:rFonts w:ascii="Avenir LT Std 35 Light" w:hAnsi="Avenir LT Std 35 Light" w:cstheme="minorHAnsi"/>
        </w:rPr>
        <w:t>décembre</w:t>
      </w:r>
      <w:r w:rsidR="0066589A">
        <w:rPr>
          <w:rFonts w:ascii="Avenir LT Std 35 Light" w:hAnsi="Avenir LT Std 35 Light" w:cstheme="minorHAnsi"/>
        </w:rPr>
        <w:t xml:space="preserve"> 2021 ou </w:t>
      </w:r>
      <w:r w:rsidR="005D265C">
        <w:rPr>
          <w:rFonts w:ascii="Avenir LT Std 35 Light" w:hAnsi="Avenir LT Std 35 Light" w:cstheme="minorHAnsi"/>
        </w:rPr>
        <w:t xml:space="preserve">qu’elles ne </w:t>
      </w:r>
      <w:r w:rsidR="005D265C">
        <w:rPr>
          <w:rFonts w:ascii="Avenir LT Std 35 Light" w:hAnsi="Avenir LT Std 35 Light" w:cstheme="minorHAnsi"/>
        </w:rPr>
        <w:lastRenderedPageBreak/>
        <w:t xml:space="preserve">soient pas redevables de la contribution supplémentaire à l’apprentissage </w:t>
      </w:r>
      <w:r>
        <w:rPr>
          <w:rFonts w:ascii="Avenir LT Std 35 Light" w:hAnsi="Avenir LT Std 35 Light" w:cstheme="minorHAnsi"/>
        </w:rPr>
        <w:t>prévue par l’article 1609 quinvicies du code général des impôts.</w:t>
      </w:r>
    </w:p>
    <w:p w14:paraId="106A8C23" w14:textId="611450F8" w:rsidR="008626CB" w:rsidRPr="008626CB" w:rsidRDefault="008626CB" w:rsidP="00185641">
      <w:pPr>
        <w:spacing w:before="120" w:after="120" w:line="240" w:lineRule="auto"/>
        <w:jc w:val="both"/>
        <w:rPr>
          <w:rFonts w:ascii="Avenir LT Std 35 Light" w:hAnsi="Avenir LT Std 35 Light" w:cstheme="minorHAnsi"/>
          <w:b/>
          <w:color w:val="ED694B"/>
          <w:sz w:val="24"/>
          <w:szCs w:val="24"/>
        </w:rPr>
      </w:pPr>
      <w:r>
        <w:rPr>
          <w:rFonts w:ascii="Avenir LT Std 65 Medium" w:hAnsi="Avenir LT Std 65 Medium" w:cstheme="minorHAnsi"/>
          <w:color w:val="ED694B"/>
          <w:sz w:val="24"/>
          <w:szCs w:val="24"/>
        </w:rPr>
        <w:t>MONTANT DE L’AIDE</w:t>
      </w:r>
    </w:p>
    <w:p w14:paraId="5588A54A" w14:textId="77777777" w:rsidR="008626CB" w:rsidRDefault="008626CB" w:rsidP="00185641">
      <w:pPr>
        <w:spacing w:before="120" w:after="120" w:line="240" w:lineRule="auto"/>
        <w:jc w:val="both"/>
        <w:rPr>
          <w:rFonts w:ascii="Avenir LT Std 35 Light" w:hAnsi="Avenir LT Std 35 Light" w:cstheme="minorHAnsi"/>
        </w:rPr>
      </w:pPr>
    </w:p>
    <w:p w14:paraId="7BFB5570" w14:textId="4607321D" w:rsidR="00AA223A" w:rsidRPr="000A2E83" w:rsidRDefault="000A2E83" w:rsidP="00185641">
      <w:pPr>
        <w:spacing w:before="120" w:after="120" w:line="240" w:lineRule="auto"/>
        <w:jc w:val="both"/>
        <w:rPr>
          <w:rFonts w:ascii="Avenir LT Std 55 Roman" w:hAnsi="Avenir LT Std 55 Roman" w:cstheme="minorHAnsi"/>
        </w:rPr>
      </w:pPr>
      <w:r w:rsidRPr="000A2E83">
        <w:rPr>
          <w:rFonts w:ascii="Avenir LT Std 55 Roman" w:hAnsi="Avenir LT Std 55 Roman" w:cstheme="minorHAnsi"/>
        </w:rPr>
        <w:t>Cette aide est attribuée au titre de la 1</w:t>
      </w:r>
      <w:r w:rsidRPr="000A2E83">
        <w:rPr>
          <w:rFonts w:ascii="Avenir LT Std 55 Roman" w:hAnsi="Avenir LT Std 55 Roman" w:cstheme="minorHAnsi"/>
          <w:vertAlign w:val="superscript"/>
        </w:rPr>
        <w:t>ère</w:t>
      </w:r>
      <w:r w:rsidRPr="000A2E83">
        <w:rPr>
          <w:rFonts w:ascii="Avenir LT Std 55 Roman" w:hAnsi="Avenir LT Std 55 Roman" w:cstheme="minorHAnsi"/>
        </w:rPr>
        <w:t xml:space="preserve"> année d’exécution du contrat</w:t>
      </w:r>
      <w:r>
        <w:rPr>
          <w:rFonts w:ascii="Avenir LT Std 55 Roman" w:hAnsi="Avenir LT Std 55 Roman" w:cstheme="minorHAnsi"/>
        </w:rPr>
        <w:t>,</w:t>
      </w:r>
      <w:r w:rsidRPr="000A2E83">
        <w:rPr>
          <w:rFonts w:ascii="Avenir LT Std 55 Roman" w:hAnsi="Avenir LT Std 55 Roman" w:cstheme="minorHAnsi"/>
        </w:rPr>
        <w:t xml:space="preserve"> en lieu et place de l’aide unique aux employeurs d’apprentis</w:t>
      </w:r>
      <w:r>
        <w:rPr>
          <w:rFonts w:ascii="Avenir LT Std 55 Roman" w:hAnsi="Avenir LT Std 55 Roman" w:cstheme="minorHAnsi"/>
        </w:rPr>
        <w:t>,</w:t>
      </w:r>
      <w:r w:rsidRPr="000A2E83">
        <w:rPr>
          <w:rFonts w:ascii="Avenir LT Std 55 Roman" w:hAnsi="Avenir LT Std 55 Roman" w:cstheme="minorHAnsi"/>
        </w:rPr>
        <w:t xml:space="preserve"> pour un montant à hauteur de</w:t>
      </w:r>
      <w:r>
        <w:rPr>
          <w:rFonts w:ascii="Avenir LT Std 55 Roman" w:hAnsi="Avenir LT Std 55 Roman" w:cstheme="minorHAnsi"/>
        </w:rPr>
        <w:t> :</w:t>
      </w:r>
    </w:p>
    <w:p w14:paraId="6DB59DC1" w14:textId="6B71F982" w:rsidR="000A2E83" w:rsidRPr="000A2E83" w:rsidRDefault="000A2E83" w:rsidP="00185641">
      <w:pPr>
        <w:spacing w:before="120" w:after="120" w:line="240" w:lineRule="auto"/>
        <w:jc w:val="both"/>
        <w:rPr>
          <w:rFonts w:ascii="Avenir LT Std 55 Roman" w:hAnsi="Avenir LT Std 55 Roman" w:cstheme="minorHAnsi"/>
        </w:rPr>
      </w:pPr>
    </w:p>
    <w:p w14:paraId="0E7DEEEF" w14:textId="65CF658E" w:rsidR="000A2E83" w:rsidRPr="000A2E83" w:rsidRDefault="000A2E83" w:rsidP="00185641">
      <w:pPr>
        <w:pStyle w:val="Paragraphedeliste"/>
        <w:numPr>
          <w:ilvl w:val="0"/>
          <w:numId w:val="6"/>
        </w:numPr>
        <w:spacing w:before="120" w:after="120" w:line="240" w:lineRule="auto"/>
        <w:jc w:val="both"/>
        <w:rPr>
          <w:rFonts w:ascii="Avenir LT Std 55 Roman" w:hAnsi="Avenir LT Std 55 Roman" w:cstheme="minorHAnsi"/>
        </w:rPr>
      </w:pPr>
      <w:r w:rsidRPr="000A2E83">
        <w:rPr>
          <w:rFonts w:ascii="Avenir LT Std 55 Roman" w:hAnsi="Avenir LT Std 55 Roman" w:cstheme="minorHAnsi"/>
        </w:rPr>
        <w:t>5 000 euros maximum pour un apprenti mineur</w:t>
      </w:r>
      <w:r w:rsidR="0066589A">
        <w:rPr>
          <w:rFonts w:ascii="Avenir LT Std 55 Roman" w:hAnsi="Avenir LT Std 55 Roman" w:cstheme="minorHAnsi"/>
        </w:rPr>
        <w:t> ;</w:t>
      </w:r>
    </w:p>
    <w:p w14:paraId="6856573B" w14:textId="403799F9" w:rsidR="000A2E83" w:rsidRPr="000A2E83" w:rsidRDefault="000A2E83" w:rsidP="00185641">
      <w:pPr>
        <w:pStyle w:val="Paragraphedeliste"/>
        <w:numPr>
          <w:ilvl w:val="0"/>
          <w:numId w:val="6"/>
        </w:numPr>
        <w:spacing w:before="120" w:after="120" w:line="240" w:lineRule="auto"/>
        <w:jc w:val="both"/>
        <w:rPr>
          <w:rFonts w:ascii="Avenir LT Std 55 Roman" w:hAnsi="Avenir LT Std 55 Roman" w:cstheme="minorHAnsi"/>
        </w:rPr>
      </w:pPr>
      <w:r w:rsidRPr="000A2E83">
        <w:rPr>
          <w:rFonts w:ascii="Avenir LT Std 55 Roman" w:hAnsi="Avenir LT Std 55 Roman" w:cstheme="minorHAnsi"/>
        </w:rPr>
        <w:t>8 000 euros maximum pour un apprenti majeur.</w:t>
      </w:r>
    </w:p>
    <w:p w14:paraId="4A142AC3" w14:textId="77777777" w:rsidR="000A2E83" w:rsidRDefault="000A2E83" w:rsidP="000A2E83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3340D94F" w14:textId="1760B41E" w:rsidR="000A2E83" w:rsidRPr="000A2E83" w:rsidRDefault="000A2E83" w:rsidP="000A2E83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0A2E83">
        <w:rPr>
          <w:rFonts w:ascii="Avenir LT Std 35 Light" w:hAnsi="Avenir LT Std 35 Light" w:cstheme="minorHAnsi"/>
        </w:rPr>
        <w:t>Le montant de l’aide est majoré</w:t>
      </w:r>
      <w:r>
        <w:rPr>
          <w:rFonts w:ascii="Avenir LT Std 35 Light" w:hAnsi="Avenir LT Std 35 Light" w:cstheme="minorHAnsi"/>
        </w:rPr>
        <w:t xml:space="preserve"> à compter du premier jour du mois suivant le jour où l’apprenti atteint dix-huit ans.</w:t>
      </w:r>
    </w:p>
    <w:p w14:paraId="301AC43E" w14:textId="4A13ADBC" w:rsidR="000A2E83" w:rsidRDefault="000A2E83" w:rsidP="000A2E83">
      <w:pPr>
        <w:spacing w:after="0" w:line="240" w:lineRule="auto"/>
        <w:jc w:val="both"/>
        <w:rPr>
          <w:rFonts w:ascii="Avenir LT Std 55 Roman" w:hAnsi="Avenir LT Std 55 Roman" w:cstheme="minorHAnsi"/>
        </w:rPr>
      </w:pPr>
    </w:p>
    <w:p w14:paraId="6FFCD757" w14:textId="1AD2720C" w:rsidR="000A2E83" w:rsidRPr="000A2E83" w:rsidRDefault="000A2E83" w:rsidP="000A2E83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0A2E83">
        <w:rPr>
          <w:rFonts w:ascii="Avenir LT Std 35 Light" w:hAnsi="Avenir LT Std 35 Light" w:cstheme="minorHAnsi"/>
        </w:rPr>
        <w:t>A noter que l’employeur concerné bénéficie, à compter de la deuxième année, de l’aide unique aux employeurs d’apprentis, pour la durée du contrat d’apprentissage restant à courir</w:t>
      </w:r>
      <w:r w:rsidR="00357BE0">
        <w:rPr>
          <w:rFonts w:ascii="Avenir LT Std 35 Light" w:hAnsi="Avenir LT Std 35 Light" w:cstheme="minorHAnsi"/>
        </w:rPr>
        <w:t>.</w:t>
      </w:r>
    </w:p>
    <w:p w14:paraId="3C7E295C" w14:textId="77777777" w:rsidR="00327603" w:rsidRDefault="00327603" w:rsidP="000A2E83">
      <w:pPr>
        <w:spacing w:after="0" w:line="240" w:lineRule="auto"/>
        <w:jc w:val="both"/>
        <w:rPr>
          <w:rFonts w:ascii="Avenir LT Std 55 Roman" w:hAnsi="Avenir LT Std 55 Roman" w:cstheme="minorHAnsi"/>
        </w:rPr>
      </w:pPr>
    </w:p>
    <w:p w14:paraId="21E78869" w14:textId="2A5EDB39" w:rsidR="00327603" w:rsidRPr="008626CB" w:rsidRDefault="00327603" w:rsidP="00327603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ED694B"/>
          <w:sz w:val="24"/>
          <w:szCs w:val="24"/>
        </w:rPr>
      </w:pPr>
      <w:r>
        <w:rPr>
          <w:rFonts w:ascii="Avenir LT Std 65 Medium" w:hAnsi="Avenir LT Std 65 Medium" w:cstheme="minorHAnsi"/>
          <w:color w:val="ED694B"/>
          <w:sz w:val="24"/>
          <w:szCs w:val="24"/>
        </w:rPr>
        <w:t>MODALITÉS DE VERSEMENT DE L’AIDE</w:t>
      </w:r>
    </w:p>
    <w:p w14:paraId="1361BC56" w14:textId="0CB7C83E" w:rsidR="00930288" w:rsidRDefault="00AA223A" w:rsidP="00327603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55 Roman" w:hAnsi="Avenir LT Std 55 Roman" w:cstheme="minorHAnsi"/>
        </w:rPr>
        <w:br/>
      </w:r>
      <w:r w:rsidR="00930288">
        <w:rPr>
          <w:rFonts w:ascii="Avenir LT Std 35 Light" w:hAnsi="Avenir LT Std 35 Light" w:cstheme="minorHAnsi"/>
        </w:rPr>
        <w:t>Le bénéfice de l’aide est subordonné au dépôt du contrat d’apprentissage auprès de l’opérateur de compétences et à sa transmission au Ministre chargé de la formation professionnelle. Les entreprises de 250 salariés et plus devront en plus s’engager à respecter un quota d’alternant en 2021 et, en 2022, attester qu’elles ont respecté cet engagement.</w:t>
      </w:r>
    </w:p>
    <w:p w14:paraId="625D68BB" w14:textId="77777777" w:rsidR="00930288" w:rsidRDefault="00930288" w:rsidP="00327603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371791D" w14:textId="2782DCCD" w:rsidR="00327603" w:rsidRPr="00357BE0" w:rsidRDefault="00327603" w:rsidP="00327603">
      <w:pPr>
        <w:spacing w:after="0" w:line="240" w:lineRule="auto"/>
        <w:jc w:val="both"/>
        <w:rPr>
          <w:rFonts w:ascii="Avenir LT Std 55 Roman" w:hAnsi="Avenir LT Std 55 Roman" w:cstheme="minorHAnsi"/>
        </w:rPr>
      </w:pPr>
      <w:r>
        <w:rPr>
          <w:rFonts w:ascii="Avenir LT Std 35 Light" w:hAnsi="Avenir LT Std 35 Light" w:cstheme="minorHAnsi"/>
        </w:rPr>
        <w:t>L’aide est versée</w:t>
      </w:r>
      <w:r w:rsidR="00E75E85">
        <w:rPr>
          <w:rFonts w:ascii="Avenir LT Std 35 Light" w:hAnsi="Avenir LT Std 35 Light" w:cstheme="minorHAnsi"/>
        </w:rPr>
        <w:t xml:space="preserve"> mensuellement dès le début du contrat d’apprentissage puis chaque mois après que l’employeur </w:t>
      </w:r>
      <w:proofErr w:type="gramStart"/>
      <w:r w:rsidR="00E75E85">
        <w:rPr>
          <w:rFonts w:ascii="Avenir LT Std 35 Light" w:hAnsi="Avenir LT Std 35 Light" w:cstheme="minorHAnsi"/>
        </w:rPr>
        <w:t>ait</w:t>
      </w:r>
      <w:proofErr w:type="gramEnd"/>
      <w:r w:rsidR="00E75E85">
        <w:rPr>
          <w:rFonts w:ascii="Avenir LT Std 35 Light" w:hAnsi="Avenir LT Std 35 Light" w:cstheme="minorHAnsi"/>
        </w:rPr>
        <w:t xml:space="preserve"> adressé la déclaration sociale nominative (DSN) justifiant de l’exécution mensuelle du contrat.</w:t>
      </w:r>
    </w:p>
    <w:p w14:paraId="730AC2D0" w14:textId="77777777" w:rsidR="00E75E85" w:rsidRDefault="00E75E85" w:rsidP="00327603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1E606A86" w14:textId="3E769E67" w:rsidR="00E75E85" w:rsidRDefault="00E75E85" w:rsidP="00327603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L’aide n’est pas due :</w:t>
      </w:r>
    </w:p>
    <w:p w14:paraId="67A79BB3" w14:textId="77777777" w:rsidR="00E75E85" w:rsidRDefault="00E75E85" w:rsidP="00327603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035FFE29" w14:textId="77777777" w:rsidR="0066589A" w:rsidRDefault="00E75E85" w:rsidP="00E75E8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E75E85">
        <w:rPr>
          <w:rFonts w:ascii="Avenir LT Std 35 Light" w:hAnsi="Avenir LT Std 35 Light" w:cstheme="minorHAnsi"/>
        </w:rPr>
        <w:t xml:space="preserve">En cas de rupture anticipée du contrat d’apprentissage, </w:t>
      </w:r>
      <w:r w:rsidR="0066589A">
        <w:rPr>
          <w:rFonts w:ascii="Avenir LT Std 35 Light" w:hAnsi="Avenir LT Std 35 Light" w:cstheme="minorHAnsi"/>
        </w:rPr>
        <w:t xml:space="preserve">l’aide n’est donc pas versée </w:t>
      </w:r>
      <w:r w:rsidRPr="00E75E85">
        <w:rPr>
          <w:rFonts w:ascii="Avenir LT Std 35 Light" w:hAnsi="Avenir LT Std 35 Light" w:cstheme="minorHAnsi"/>
        </w:rPr>
        <w:t>à compter du mois suivant la date de fin du contrat</w:t>
      </w:r>
      <w:r w:rsidR="0066589A">
        <w:rPr>
          <w:rFonts w:ascii="Avenir LT Std 35 Light" w:hAnsi="Avenir LT Std 35 Light" w:cstheme="minorHAnsi"/>
        </w:rPr>
        <w:t> ;</w:t>
      </w:r>
    </w:p>
    <w:p w14:paraId="715035D2" w14:textId="22AEBA2E" w:rsidR="00E75E85" w:rsidRDefault="0066589A" w:rsidP="00E75E8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 xml:space="preserve">En cas d’une suspension du contrat conduisant au </w:t>
      </w:r>
      <w:r w:rsidR="00185641">
        <w:rPr>
          <w:rFonts w:ascii="Avenir LT Std 35 Light" w:hAnsi="Avenir LT Std 35 Light" w:cstheme="minorHAnsi"/>
        </w:rPr>
        <w:t>non-versement</w:t>
      </w:r>
      <w:r>
        <w:rPr>
          <w:rFonts w:ascii="Avenir LT Std 35 Light" w:hAnsi="Avenir LT Std 35 Light" w:cstheme="minorHAnsi"/>
        </w:rPr>
        <w:t xml:space="preserve"> de la rémunération par l’employeur à l’apprentis, l’aide n’est pas due pour chaque mois considéré.</w:t>
      </w:r>
    </w:p>
    <w:p w14:paraId="5AECF93E" w14:textId="77777777" w:rsidR="0066589A" w:rsidRPr="0066589A" w:rsidRDefault="0066589A" w:rsidP="0066589A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34045A5" w14:textId="2EDFE6E9" w:rsidR="00327603" w:rsidRPr="0066589A" w:rsidRDefault="0066589A" w:rsidP="00327603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66589A">
        <w:rPr>
          <w:rFonts w:ascii="Avenir LT Std 35 Light" w:hAnsi="Avenir LT Std 35 Light" w:cstheme="minorHAnsi"/>
        </w:rPr>
        <w:t>Les sommes qui seraient indûment perçues sont remboursées à l’Agence de services et de paiement</w:t>
      </w:r>
      <w:r w:rsidR="009E7D9A">
        <w:rPr>
          <w:rFonts w:ascii="Avenir LT Std 35 Light" w:hAnsi="Avenir LT Std 35 Light" w:cstheme="minorHAnsi"/>
        </w:rPr>
        <w:t xml:space="preserve"> (ASP)</w:t>
      </w:r>
    </w:p>
    <w:p w14:paraId="4282BD8F" w14:textId="2CAEDBF6" w:rsidR="00AA223A" w:rsidRDefault="00AA223A" w:rsidP="0012071F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34821E1E" w14:textId="4ABA87A5" w:rsidR="00357BE0" w:rsidRPr="008626CB" w:rsidRDefault="00357BE0" w:rsidP="00357BE0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ED694B"/>
          <w:sz w:val="24"/>
          <w:szCs w:val="24"/>
        </w:rPr>
      </w:pPr>
      <w:r>
        <w:rPr>
          <w:rFonts w:ascii="Avenir LT Std 65 Medium" w:hAnsi="Avenir LT Std 65 Medium" w:cstheme="minorHAnsi"/>
          <w:color w:val="ED694B"/>
          <w:sz w:val="24"/>
          <w:szCs w:val="24"/>
        </w:rPr>
        <w:t>GESTION DE L’AIDE</w:t>
      </w:r>
    </w:p>
    <w:p w14:paraId="364E9E28" w14:textId="77777777" w:rsidR="00656933" w:rsidRDefault="00656933" w:rsidP="0012071F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54AA70D2" w14:textId="19DD1031" w:rsidR="00A00F73" w:rsidRDefault="00357BE0" w:rsidP="0012071F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L’aide est gérée par l’Agence de services et de paiement</w:t>
      </w:r>
      <w:r w:rsidR="009E7D9A">
        <w:rPr>
          <w:rFonts w:ascii="Avenir LT Std 35 Light" w:hAnsi="Avenir LT Std 35 Light" w:cstheme="minorHAnsi"/>
        </w:rPr>
        <w:t xml:space="preserve"> (ASP)</w:t>
      </w:r>
      <w:r>
        <w:rPr>
          <w:rFonts w:ascii="Avenir LT Std 35 Light" w:hAnsi="Avenir LT Std 35 Light" w:cstheme="minorHAnsi"/>
        </w:rPr>
        <w:t xml:space="preserve"> qui a en charge de contrôler le respect des conditions d’attribution de l’aide ainsi que le traitement des réclamations et recours. Elle est en charge, le cas échéant, du recouvrement des indus.</w:t>
      </w:r>
    </w:p>
    <w:p w14:paraId="04BA75D6" w14:textId="00475668" w:rsidR="00357BE0" w:rsidRDefault="00357BE0" w:rsidP="0012071F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0EA8A90" w14:textId="6199CBA3" w:rsidR="008626CB" w:rsidRPr="008626CB" w:rsidRDefault="008626CB" w:rsidP="008626CB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FF0000"/>
          <w:sz w:val="28"/>
          <w:szCs w:val="28"/>
        </w:rPr>
      </w:pPr>
      <w:r w:rsidRPr="008626CB">
        <w:rPr>
          <w:rFonts w:ascii="Avenir LT Std 65 Medium" w:hAnsi="Avenir LT Std 65 Medium" w:cstheme="minorHAnsi"/>
          <w:color w:val="F59E33"/>
          <w:sz w:val="28"/>
          <w:szCs w:val="28"/>
        </w:rPr>
        <w:t>CONTRAT DE PROFESSIONNALISATION</w:t>
      </w:r>
    </w:p>
    <w:p w14:paraId="4251248F" w14:textId="77777777" w:rsidR="0051447D" w:rsidRPr="008626CB" w:rsidRDefault="0051447D" w:rsidP="0051447D">
      <w:pPr>
        <w:spacing w:after="0" w:line="240" w:lineRule="auto"/>
        <w:rPr>
          <w:rFonts w:ascii="Avenir LT Std 65 Medium" w:hAnsi="Avenir LT Std 65 Medium" w:cstheme="minorHAnsi"/>
          <w:color w:val="F59E33"/>
          <w:sz w:val="28"/>
          <w:szCs w:val="28"/>
        </w:rPr>
      </w:pPr>
    </w:p>
    <w:p w14:paraId="7EC8BAC7" w14:textId="77777777" w:rsidR="00BD6CEE" w:rsidRPr="008626CB" w:rsidRDefault="00BD6CEE" w:rsidP="00BD6CEE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ED694B"/>
          <w:sz w:val="24"/>
          <w:szCs w:val="24"/>
        </w:rPr>
      </w:pPr>
      <w:r>
        <w:rPr>
          <w:rFonts w:ascii="Avenir LT Std 65 Medium" w:hAnsi="Avenir LT Std 65 Medium" w:cstheme="minorHAnsi"/>
          <w:color w:val="ED694B"/>
          <w:sz w:val="24"/>
          <w:szCs w:val="24"/>
        </w:rPr>
        <w:t>BENEFICIAIRE DE L’AIDE</w:t>
      </w:r>
    </w:p>
    <w:p w14:paraId="75B26ADC" w14:textId="77777777" w:rsidR="00BD6CEE" w:rsidRDefault="00BD6CEE" w:rsidP="00BD6CEE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186EE3F" w14:textId="53DE6652" w:rsidR="00BD6CEE" w:rsidRPr="00BD6CEE" w:rsidRDefault="00BD6CEE" w:rsidP="00BD6CEE">
      <w:pPr>
        <w:spacing w:after="0" w:line="240" w:lineRule="auto"/>
        <w:jc w:val="both"/>
        <w:rPr>
          <w:rFonts w:ascii="Avenir LT Std 55 Roman" w:hAnsi="Avenir LT Std 55 Roman" w:cstheme="minorHAnsi"/>
        </w:rPr>
      </w:pPr>
      <w:r>
        <w:rPr>
          <w:rFonts w:ascii="Avenir LT Std 35 Light" w:hAnsi="Avenir LT Std 35 Light" w:cstheme="minorHAnsi"/>
        </w:rPr>
        <w:lastRenderedPageBreak/>
        <w:t xml:space="preserve">Afin d’encourager les entreprises à poursuivre leurs efforts en matière de recrutement d’alternants, il est instauré une aide exceptionnelle </w:t>
      </w:r>
      <w:r w:rsidRPr="00656933">
        <w:rPr>
          <w:rFonts w:ascii="Avenir LT Std 55 Roman" w:hAnsi="Avenir LT Std 55 Roman" w:cstheme="minorHAnsi"/>
        </w:rPr>
        <w:t>pour les employeurs de salariés en contrat de professionnalisation âgés de moins de 30 ans à la date de conclusion du contrat</w:t>
      </w:r>
      <w:r>
        <w:rPr>
          <w:rFonts w:ascii="Avenir LT Std 35 Light" w:hAnsi="Avenir LT Std 35 Light" w:cstheme="minorHAnsi"/>
        </w:rPr>
        <w:t xml:space="preserve"> </w:t>
      </w:r>
      <w:r w:rsidR="00656933">
        <w:rPr>
          <w:rFonts w:ascii="Avenir LT Std 55 Roman" w:hAnsi="Avenir LT Std 55 Roman" w:cstheme="minorHAnsi"/>
        </w:rPr>
        <w:t>et</w:t>
      </w:r>
      <w:r w:rsidRPr="00BD6CEE">
        <w:rPr>
          <w:rFonts w:ascii="Avenir LT Std 55 Roman" w:hAnsi="Avenir LT Std 55 Roman" w:cstheme="minorHAnsi"/>
        </w:rPr>
        <w:t xml:space="preserve"> conclus entre le 1</w:t>
      </w:r>
      <w:r w:rsidRPr="00BD6CEE">
        <w:rPr>
          <w:rFonts w:ascii="Avenir LT Std 55 Roman" w:hAnsi="Avenir LT Std 55 Roman" w:cstheme="minorHAnsi"/>
          <w:vertAlign w:val="superscript"/>
        </w:rPr>
        <w:t>er</w:t>
      </w:r>
      <w:r w:rsidRPr="00BD6CEE">
        <w:rPr>
          <w:rFonts w:ascii="Avenir LT Std 55 Roman" w:hAnsi="Avenir LT Std 55 Roman" w:cstheme="minorHAnsi"/>
        </w:rPr>
        <w:t xml:space="preserve"> juillet 2020 et le 28 février 2021.</w:t>
      </w:r>
    </w:p>
    <w:p w14:paraId="0E760F39" w14:textId="77777777" w:rsidR="00185641" w:rsidRDefault="00185641" w:rsidP="00BD6CEE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1531E251" w14:textId="0EAFEF25" w:rsidR="00BD6CEE" w:rsidRDefault="00BD6CEE" w:rsidP="00BD6CEE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L’aide s’adresse :</w:t>
      </w:r>
    </w:p>
    <w:p w14:paraId="73B4FD63" w14:textId="77777777" w:rsidR="00BD6CEE" w:rsidRDefault="00BD6CEE" w:rsidP="00BD6CEE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050F60F2" w14:textId="6E5111E5" w:rsidR="00BD6CEE" w:rsidRDefault="00BD6CEE" w:rsidP="00BD6CE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 xml:space="preserve">Aux </w:t>
      </w:r>
      <w:r w:rsidRPr="00BD6CEE">
        <w:rPr>
          <w:rFonts w:ascii="Avenir LT Std 35 Light" w:hAnsi="Avenir LT Std 35 Light" w:cstheme="minorHAnsi"/>
        </w:rPr>
        <w:t>entre</w:t>
      </w:r>
      <w:r>
        <w:rPr>
          <w:rFonts w:ascii="Avenir LT Std 35 Light" w:hAnsi="Avenir LT Std 35 Light" w:cstheme="minorHAnsi"/>
        </w:rPr>
        <w:t xml:space="preserve">prises de moins de 250 salariés, pour la conclusion de chaque contrat de professionnalisation </w:t>
      </w:r>
      <w:r w:rsidRPr="00BD6CEE">
        <w:rPr>
          <w:rFonts w:ascii="Avenir LT Std 55 Roman" w:hAnsi="Avenir LT Std 55 Roman" w:cstheme="minorHAnsi"/>
        </w:rPr>
        <w:t>visant un diplôme ou un titre de niveau inférieur ou égal au niveau 7 du cadre national de certification professionnelle (niveau Master) ou visant un certificat de qualification professionnelle</w:t>
      </w:r>
      <w:r>
        <w:rPr>
          <w:rFonts w:ascii="Avenir LT Std 35 Light" w:hAnsi="Avenir LT Std 35 Light" w:cstheme="minorHAnsi"/>
        </w:rPr>
        <w:t xml:space="preserve"> ;</w:t>
      </w:r>
    </w:p>
    <w:p w14:paraId="3A66EC28" w14:textId="108579CB" w:rsidR="00BD6CEE" w:rsidRDefault="00BD6CEE" w:rsidP="00BD6CEE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4A841944" w14:textId="77777777" w:rsidR="00BD6CEE" w:rsidRPr="0066589A" w:rsidRDefault="00BD6CEE" w:rsidP="00BD6CE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Et aux entreprises de 250 salariés et plus, pour les contrats de professionnalisation visant les mêmes formations à la condition qu’elles aient atteint un seuil minimum d’alternants dans leur effectif salarié annuel au 31 décembre 2021 ou qu’elles ne soient pas redevables de la contribution supplémentaire à l’apprentissage prévue par l’article 1609 quinvicies du code général des impôts.</w:t>
      </w:r>
    </w:p>
    <w:p w14:paraId="48CA18CC" w14:textId="77777777" w:rsidR="00BD6CEE" w:rsidRPr="008626CB" w:rsidRDefault="00BD6CEE" w:rsidP="00BD6CEE">
      <w:pPr>
        <w:spacing w:after="0" w:line="240" w:lineRule="auto"/>
        <w:rPr>
          <w:rFonts w:ascii="Avenir LT Std 35 Light" w:hAnsi="Avenir LT Std 35 Light" w:cstheme="minorHAnsi"/>
        </w:rPr>
      </w:pPr>
    </w:p>
    <w:p w14:paraId="44B5CBA0" w14:textId="77777777" w:rsidR="00BD6CEE" w:rsidRPr="008626CB" w:rsidRDefault="00BD6CEE" w:rsidP="00BD6CEE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ED694B"/>
          <w:sz w:val="24"/>
          <w:szCs w:val="24"/>
        </w:rPr>
      </w:pPr>
      <w:r>
        <w:rPr>
          <w:rFonts w:ascii="Avenir LT Std 65 Medium" w:hAnsi="Avenir LT Std 65 Medium" w:cstheme="minorHAnsi"/>
          <w:color w:val="ED694B"/>
          <w:sz w:val="24"/>
          <w:szCs w:val="24"/>
        </w:rPr>
        <w:t>MONTANT DE L’AIDE</w:t>
      </w:r>
    </w:p>
    <w:p w14:paraId="0D519644" w14:textId="77777777" w:rsidR="00BD6CEE" w:rsidRDefault="00BD6CEE" w:rsidP="00BD6CEE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0DFE59B7" w14:textId="44F96CF6" w:rsidR="00BD6CEE" w:rsidRPr="000A2E83" w:rsidRDefault="00BD6CEE" w:rsidP="00BD6CEE">
      <w:pPr>
        <w:spacing w:after="0" w:line="240" w:lineRule="auto"/>
        <w:jc w:val="both"/>
        <w:rPr>
          <w:rFonts w:ascii="Avenir LT Std 55 Roman" w:hAnsi="Avenir LT Std 55 Roman" w:cstheme="minorHAnsi"/>
        </w:rPr>
      </w:pPr>
      <w:r w:rsidRPr="000A2E83">
        <w:rPr>
          <w:rFonts w:ascii="Avenir LT Std 55 Roman" w:hAnsi="Avenir LT Std 55 Roman" w:cstheme="minorHAnsi"/>
        </w:rPr>
        <w:t>Cette aide est attribuée au titre de la 1</w:t>
      </w:r>
      <w:r w:rsidRPr="000A2E83">
        <w:rPr>
          <w:rFonts w:ascii="Avenir LT Std 55 Roman" w:hAnsi="Avenir LT Std 55 Roman" w:cstheme="minorHAnsi"/>
          <w:vertAlign w:val="superscript"/>
        </w:rPr>
        <w:t>ère</w:t>
      </w:r>
      <w:r w:rsidRPr="000A2E83">
        <w:rPr>
          <w:rFonts w:ascii="Avenir LT Std 55 Roman" w:hAnsi="Avenir LT Std 55 Roman" w:cstheme="minorHAnsi"/>
        </w:rPr>
        <w:t xml:space="preserve"> année d’exécution du contrat</w:t>
      </w:r>
      <w:r>
        <w:rPr>
          <w:rFonts w:ascii="Avenir LT Std 55 Roman" w:hAnsi="Avenir LT Std 55 Roman" w:cstheme="minorHAnsi"/>
        </w:rPr>
        <w:t>,</w:t>
      </w:r>
      <w:r w:rsidRPr="000A2E83">
        <w:rPr>
          <w:rFonts w:ascii="Avenir LT Std 55 Roman" w:hAnsi="Avenir LT Std 55 Roman" w:cstheme="minorHAnsi"/>
        </w:rPr>
        <w:t xml:space="preserve"> pour un montant </w:t>
      </w:r>
      <w:r w:rsidR="00656933">
        <w:rPr>
          <w:rFonts w:ascii="Avenir LT Std 55 Roman" w:hAnsi="Avenir LT Std 55 Roman" w:cstheme="minorHAnsi"/>
        </w:rPr>
        <w:t>annuel de</w:t>
      </w:r>
      <w:r>
        <w:rPr>
          <w:rFonts w:ascii="Avenir LT Std 55 Roman" w:hAnsi="Avenir LT Std 55 Roman" w:cstheme="minorHAnsi"/>
        </w:rPr>
        <w:t> :</w:t>
      </w:r>
    </w:p>
    <w:p w14:paraId="71C47EFE" w14:textId="77777777" w:rsidR="00BD6CEE" w:rsidRPr="000A2E83" w:rsidRDefault="00BD6CEE" w:rsidP="00BD6CEE">
      <w:pPr>
        <w:spacing w:after="0" w:line="240" w:lineRule="auto"/>
        <w:jc w:val="both"/>
        <w:rPr>
          <w:rFonts w:ascii="Avenir LT Std 55 Roman" w:hAnsi="Avenir LT Std 55 Roman" w:cstheme="minorHAnsi"/>
        </w:rPr>
      </w:pPr>
    </w:p>
    <w:p w14:paraId="1A48DB59" w14:textId="09C5944A" w:rsidR="00BD6CEE" w:rsidRPr="000A2E83" w:rsidRDefault="00BD6CEE" w:rsidP="00BD6CE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venir LT Std 55 Roman" w:hAnsi="Avenir LT Std 55 Roman" w:cstheme="minorHAnsi"/>
        </w:rPr>
      </w:pPr>
      <w:r w:rsidRPr="000A2E83">
        <w:rPr>
          <w:rFonts w:ascii="Avenir LT Std 55 Roman" w:hAnsi="Avenir LT Std 55 Roman" w:cstheme="minorHAnsi"/>
        </w:rPr>
        <w:t xml:space="preserve">5 000 euros maximum pour un </w:t>
      </w:r>
      <w:r w:rsidR="00656933">
        <w:rPr>
          <w:rFonts w:ascii="Avenir LT Std 55 Roman" w:hAnsi="Avenir LT Std 55 Roman" w:cstheme="minorHAnsi"/>
        </w:rPr>
        <w:t>salarié en contrat de professionnalisation</w:t>
      </w:r>
      <w:r w:rsidRPr="000A2E83">
        <w:rPr>
          <w:rFonts w:ascii="Avenir LT Std 55 Roman" w:hAnsi="Avenir LT Std 55 Roman" w:cstheme="minorHAnsi"/>
        </w:rPr>
        <w:t xml:space="preserve"> mineur</w:t>
      </w:r>
      <w:r>
        <w:rPr>
          <w:rFonts w:ascii="Avenir LT Std 55 Roman" w:hAnsi="Avenir LT Std 55 Roman" w:cstheme="minorHAnsi"/>
        </w:rPr>
        <w:t> ;</w:t>
      </w:r>
    </w:p>
    <w:p w14:paraId="7813AF95" w14:textId="02EF2DBD" w:rsidR="00BD6CEE" w:rsidRPr="000A2E83" w:rsidRDefault="00BD6CEE" w:rsidP="00BD6CE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venir LT Std 55 Roman" w:hAnsi="Avenir LT Std 55 Roman" w:cstheme="minorHAnsi"/>
        </w:rPr>
      </w:pPr>
      <w:r w:rsidRPr="000A2E83">
        <w:rPr>
          <w:rFonts w:ascii="Avenir LT Std 55 Roman" w:hAnsi="Avenir LT Std 55 Roman" w:cstheme="minorHAnsi"/>
        </w:rPr>
        <w:t xml:space="preserve">8 000 euros maximum pour un </w:t>
      </w:r>
      <w:r w:rsidR="00656933">
        <w:rPr>
          <w:rFonts w:ascii="Avenir LT Std 55 Roman" w:hAnsi="Avenir LT Std 55 Roman" w:cstheme="minorHAnsi"/>
        </w:rPr>
        <w:t>salarié en contrat de professionnalisation</w:t>
      </w:r>
      <w:r w:rsidRPr="000A2E83">
        <w:rPr>
          <w:rFonts w:ascii="Avenir LT Std 55 Roman" w:hAnsi="Avenir LT Std 55 Roman" w:cstheme="minorHAnsi"/>
        </w:rPr>
        <w:t xml:space="preserve"> majeur.</w:t>
      </w:r>
    </w:p>
    <w:p w14:paraId="2643E78F" w14:textId="77777777" w:rsidR="00BD6CEE" w:rsidRDefault="00BD6CEE" w:rsidP="00BD6CEE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16171951" w14:textId="1E5AAB0C" w:rsidR="00BD6CEE" w:rsidRPr="000A2E83" w:rsidRDefault="00BD6CEE" w:rsidP="00BD6CEE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0A2E83">
        <w:rPr>
          <w:rFonts w:ascii="Avenir LT Std 35 Light" w:hAnsi="Avenir LT Std 35 Light" w:cstheme="minorHAnsi"/>
        </w:rPr>
        <w:t>Le montant de l’aide est majoré</w:t>
      </w:r>
      <w:r>
        <w:rPr>
          <w:rFonts w:ascii="Avenir LT Std 35 Light" w:hAnsi="Avenir LT Std 35 Light" w:cstheme="minorHAnsi"/>
        </w:rPr>
        <w:t xml:space="preserve"> à compter du premier jour du mois suivant le jour où </w:t>
      </w:r>
      <w:r w:rsidR="00656933">
        <w:rPr>
          <w:rFonts w:ascii="Avenir LT Std 35 Light" w:hAnsi="Avenir LT Std 35 Light" w:cstheme="minorHAnsi"/>
        </w:rPr>
        <w:t>le salarié en contrat de professionnalisation</w:t>
      </w:r>
      <w:r>
        <w:rPr>
          <w:rFonts w:ascii="Avenir LT Std 35 Light" w:hAnsi="Avenir LT Std 35 Light" w:cstheme="minorHAnsi"/>
        </w:rPr>
        <w:t xml:space="preserve"> atteint dix-huit ans.</w:t>
      </w:r>
    </w:p>
    <w:p w14:paraId="6B9E0BC1" w14:textId="0C2634D0" w:rsidR="00BD6CEE" w:rsidRPr="00BD6CEE" w:rsidRDefault="00BD6CEE" w:rsidP="00BD6CEE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2B3F547B" w14:textId="77777777" w:rsidR="00656933" w:rsidRPr="008626CB" w:rsidRDefault="00656933" w:rsidP="00656933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ED694B"/>
          <w:sz w:val="24"/>
          <w:szCs w:val="24"/>
        </w:rPr>
      </w:pPr>
      <w:r>
        <w:rPr>
          <w:rFonts w:ascii="Avenir LT Std 65 Medium" w:hAnsi="Avenir LT Std 65 Medium" w:cstheme="minorHAnsi"/>
          <w:color w:val="ED694B"/>
          <w:sz w:val="24"/>
          <w:szCs w:val="24"/>
        </w:rPr>
        <w:t>MODALITÉS DE VERSEMENT DE L’AIDE</w:t>
      </w:r>
    </w:p>
    <w:p w14:paraId="3798B8BE" w14:textId="160A8F95" w:rsidR="00656933" w:rsidRDefault="00656933" w:rsidP="00656933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55 Roman" w:hAnsi="Avenir LT Std 55 Roman" w:cstheme="minorHAnsi"/>
        </w:rPr>
        <w:br/>
      </w:r>
      <w:r>
        <w:rPr>
          <w:rFonts w:ascii="Avenir LT Std 35 Light" w:hAnsi="Avenir LT Std 35 Light" w:cstheme="minorHAnsi"/>
        </w:rPr>
        <w:t>L’aide est versée mensuellement avant le paiement de la rémunération par l’employeur.</w:t>
      </w:r>
    </w:p>
    <w:p w14:paraId="5DD81F3F" w14:textId="473395BE" w:rsidR="00656933" w:rsidRDefault="00656933" w:rsidP="00656933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21047C68" w14:textId="4FFD7863" w:rsidR="00656933" w:rsidRDefault="00656933" w:rsidP="00656933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Chaque mois d’exécution du contrat, l’employeur devra transmettre le bulletin de paie du salarié du mois concerné à l’Agence de services et de paiement</w:t>
      </w:r>
      <w:r w:rsidR="004B6C5A">
        <w:rPr>
          <w:rFonts w:ascii="Avenir LT Std 35 Light" w:hAnsi="Avenir LT Std 35 Light" w:cstheme="minorHAnsi"/>
        </w:rPr>
        <w:t xml:space="preserve"> (ASP)</w:t>
      </w:r>
      <w:r>
        <w:rPr>
          <w:rFonts w:ascii="Avenir LT Std 35 Light" w:hAnsi="Avenir LT Std 35 Light" w:cstheme="minorHAnsi"/>
        </w:rPr>
        <w:t>.</w:t>
      </w:r>
      <w:r w:rsidR="004B6C5A">
        <w:rPr>
          <w:rFonts w:ascii="Avenir LT Std 35 Light" w:hAnsi="Avenir LT Std 35 Light" w:cstheme="minorHAnsi"/>
        </w:rPr>
        <w:t xml:space="preserve"> </w:t>
      </w:r>
      <w:r w:rsidR="004B6C5A" w:rsidRPr="004B6C5A">
        <w:rPr>
          <w:rFonts w:ascii="Avenir LT Std 35 Light" w:hAnsi="Avenir LT Std 35 Light" w:cstheme="minorHAnsi"/>
        </w:rPr>
        <w:t>A défaut de transmission du bulletin de paie par l'employeur, le mois suivant, l'aide est suspendue.</w:t>
      </w:r>
    </w:p>
    <w:p w14:paraId="350A5095" w14:textId="53FD1575" w:rsidR="00D36D6D" w:rsidRDefault="00D36D6D" w:rsidP="00D36D6D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0726FC5" w14:textId="77777777" w:rsidR="00656933" w:rsidRDefault="00656933" w:rsidP="00656933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L’aide n’est pas due :</w:t>
      </w:r>
    </w:p>
    <w:p w14:paraId="7136DA6A" w14:textId="77777777" w:rsidR="00656933" w:rsidRDefault="00656933" w:rsidP="00656933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60660C77" w14:textId="24A86606" w:rsidR="00656933" w:rsidRDefault="00656933" w:rsidP="0065693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E75E85">
        <w:rPr>
          <w:rFonts w:ascii="Avenir LT Std 35 Light" w:hAnsi="Avenir LT Std 35 Light" w:cstheme="minorHAnsi"/>
        </w:rPr>
        <w:t xml:space="preserve">En cas de rupture anticipée du contrat </w:t>
      </w:r>
      <w:r>
        <w:rPr>
          <w:rFonts w:ascii="Avenir LT Std 35 Light" w:hAnsi="Avenir LT Std 35 Light" w:cstheme="minorHAnsi"/>
        </w:rPr>
        <w:t>de professionnalisation</w:t>
      </w:r>
      <w:r w:rsidRPr="00E75E85">
        <w:rPr>
          <w:rFonts w:ascii="Avenir LT Std 35 Light" w:hAnsi="Avenir LT Std 35 Light" w:cstheme="minorHAnsi"/>
        </w:rPr>
        <w:t xml:space="preserve">, </w:t>
      </w:r>
      <w:r>
        <w:rPr>
          <w:rFonts w:ascii="Avenir LT Std 35 Light" w:hAnsi="Avenir LT Std 35 Light" w:cstheme="minorHAnsi"/>
        </w:rPr>
        <w:t xml:space="preserve">l’aide n’est donc pas versée </w:t>
      </w:r>
      <w:r w:rsidRPr="00E75E85">
        <w:rPr>
          <w:rFonts w:ascii="Avenir LT Std 35 Light" w:hAnsi="Avenir LT Std 35 Light" w:cstheme="minorHAnsi"/>
        </w:rPr>
        <w:t>à compter du mois suivant la date de fin du contrat</w:t>
      </w:r>
      <w:r>
        <w:rPr>
          <w:rFonts w:ascii="Avenir LT Std 35 Light" w:hAnsi="Avenir LT Std 35 Light" w:cstheme="minorHAnsi"/>
        </w:rPr>
        <w:t> ;</w:t>
      </w:r>
    </w:p>
    <w:p w14:paraId="45F92A17" w14:textId="1AB2BD89" w:rsidR="00656933" w:rsidRDefault="00656933" w:rsidP="0065693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 xml:space="preserve">En cas d’une suspension du contrat conduisant au </w:t>
      </w:r>
      <w:r w:rsidR="004B6C5A">
        <w:rPr>
          <w:rFonts w:ascii="Avenir LT Std 35 Light" w:hAnsi="Avenir LT Std 35 Light" w:cstheme="minorHAnsi"/>
        </w:rPr>
        <w:t>non-versement</w:t>
      </w:r>
      <w:r>
        <w:rPr>
          <w:rFonts w:ascii="Avenir LT Std 35 Light" w:hAnsi="Avenir LT Std 35 Light" w:cstheme="minorHAnsi"/>
        </w:rPr>
        <w:t xml:space="preserve"> de la rémunération par l’employeur au salarié bénéficiaire du contrat de professionnalisation, l’aide n’est pas due pour chaque mois considéré.</w:t>
      </w:r>
    </w:p>
    <w:p w14:paraId="2F2D1B06" w14:textId="4D9A31BA" w:rsidR="00656933" w:rsidRDefault="00656933" w:rsidP="00D36D6D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574DAAC5" w14:textId="05D994B4" w:rsidR="00656933" w:rsidRPr="0066589A" w:rsidRDefault="00656933" w:rsidP="00656933">
      <w:p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66589A">
        <w:rPr>
          <w:rFonts w:ascii="Avenir LT Std 35 Light" w:hAnsi="Avenir LT Std 35 Light" w:cstheme="minorHAnsi"/>
        </w:rPr>
        <w:t xml:space="preserve">Les sommes qui seraient indûment perçues sont remboursées à </w:t>
      </w:r>
      <w:r w:rsidR="00D03097">
        <w:rPr>
          <w:rFonts w:ascii="Avenir LT Std 35 Light" w:hAnsi="Avenir LT Std 35 Light" w:cstheme="minorHAnsi"/>
        </w:rPr>
        <w:t>l’ASP.</w:t>
      </w:r>
    </w:p>
    <w:p w14:paraId="2F728464" w14:textId="3CCD2945" w:rsidR="00656933" w:rsidRDefault="00656933" w:rsidP="00D36D6D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2E559F9F" w14:textId="77777777" w:rsidR="00656933" w:rsidRPr="008626CB" w:rsidRDefault="00656933" w:rsidP="00656933">
      <w:pPr>
        <w:spacing w:after="0" w:line="240" w:lineRule="auto"/>
        <w:jc w:val="both"/>
        <w:rPr>
          <w:rFonts w:ascii="Avenir LT Std 35 Light" w:hAnsi="Avenir LT Std 35 Light" w:cstheme="minorHAnsi"/>
          <w:b/>
          <w:color w:val="ED694B"/>
          <w:sz w:val="24"/>
          <w:szCs w:val="24"/>
        </w:rPr>
      </w:pPr>
      <w:r>
        <w:rPr>
          <w:rFonts w:ascii="Avenir LT Std 65 Medium" w:hAnsi="Avenir LT Std 65 Medium" w:cstheme="minorHAnsi"/>
          <w:color w:val="ED694B"/>
          <w:sz w:val="24"/>
          <w:szCs w:val="24"/>
        </w:rPr>
        <w:t>GESTION DE L’AIDE</w:t>
      </w:r>
    </w:p>
    <w:p w14:paraId="25D9515C" w14:textId="1B041A0F" w:rsidR="00656933" w:rsidRDefault="00656933" w:rsidP="00656933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076861A2" w14:textId="5A2B6ED2" w:rsidR="00656933" w:rsidRDefault="00656933" w:rsidP="00656933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Le bénéfice de l’aide est subordonné au dépôt du contrat de professionnalisation par l’opérateur de compétences auprès de l’autorité administrative.</w:t>
      </w:r>
      <w:r w:rsidR="00595408">
        <w:rPr>
          <w:rFonts w:ascii="Avenir LT Std 35 Light" w:hAnsi="Avenir LT Std 35 Light" w:cstheme="minorHAnsi"/>
        </w:rPr>
        <w:t xml:space="preserve"> Le Ministre chargé de la formation professionnelle </w:t>
      </w:r>
      <w:r w:rsidR="00595408">
        <w:rPr>
          <w:rFonts w:ascii="Avenir LT Std 35 Light" w:hAnsi="Avenir LT Std 35 Light" w:cstheme="minorHAnsi"/>
        </w:rPr>
        <w:lastRenderedPageBreak/>
        <w:t>adresse par le service dématérialisé les informations nécessaires au paiement de l’aide pour chaque contrat éligible à l’Agence de service et de paiement. Cette transmission valant décision d’attribution.</w:t>
      </w:r>
    </w:p>
    <w:p w14:paraId="330790C5" w14:textId="77777777" w:rsidR="00656933" w:rsidRDefault="00656933" w:rsidP="00656933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16B9997E" w14:textId="33691340" w:rsidR="00B32AF5" w:rsidRPr="00185641" w:rsidRDefault="00656933" w:rsidP="00185641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L’aide est gérée par l’Agence de services et de paiement qui a en charge de contrôler le respect des conditions d’attribution de l’aide ainsi que le traitement des réclamations et recours. Elle est en charge, le cas échéant, du recouvrement des indus.</w:t>
      </w:r>
    </w:p>
    <w:sectPr w:rsidR="00B32AF5" w:rsidRPr="00185641" w:rsidSect="00683500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89949" w14:textId="77777777" w:rsidR="00001057" w:rsidRDefault="00001057" w:rsidP="00CA6A76">
      <w:pPr>
        <w:spacing w:after="0" w:line="240" w:lineRule="auto"/>
      </w:pPr>
      <w:r>
        <w:separator/>
      </w:r>
    </w:p>
  </w:endnote>
  <w:endnote w:type="continuationSeparator" w:id="0">
    <w:p w14:paraId="52479370" w14:textId="77777777" w:rsidR="00001057" w:rsidRDefault="00001057" w:rsidP="00CA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B560" w14:textId="77777777" w:rsidR="00A00F73" w:rsidRDefault="00A00F73" w:rsidP="00C366CA">
    <w:pPr>
      <w:spacing w:line="240" w:lineRule="auto"/>
      <w:rPr>
        <w:rFonts w:ascii="Avenir LT Std 35 Light" w:hAnsi="Avenir LT Std 35 Light"/>
        <w:sz w:val="20"/>
        <w:szCs w:val="20"/>
      </w:rPr>
    </w:pPr>
  </w:p>
  <w:p w14:paraId="4DB54200" w14:textId="37AE998E" w:rsidR="00CA6A76" w:rsidRPr="00C366CA" w:rsidRDefault="00C366CA" w:rsidP="00C366CA">
    <w:pPr>
      <w:spacing w:line="240" w:lineRule="auto"/>
      <w:rPr>
        <w:rFonts w:ascii="Avenir LT Std 35 Light" w:hAnsi="Avenir LT Std 35 Light" w:cs="Arial"/>
        <w:color w:val="000000" w:themeColor="text1"/>
        <w:sz w:val="20"/>
        <w:szCs w:val="20"/>
      </w:rPr>
    </w:pPr>
    <w:r>
      <w:rPr>
        <w:rFonts w:ascii="Avenir LT Std 35 Light" w:hAnsi="Avenir LT Std 35 Light"/>
        <w:sz w:val="20"/>
        <w:szCs w:val="20"/>
      </w:rPr>
      <w:t>Direction des Affaires Sociales et de la Formation</w:t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t xml:space="preserve">Page | </w: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begin"/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instrText>PAGE   \* MERGEFORMAT</w:instrTex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separate"/>
    </w:r>
    <w:r w:rsidR="00076F5D">
      <w:rPr>
        <w:rFonts w:ascii="Avenir LT Std 35 Light" w:hAnsi="Avenir LT Std 35 Light" w:cs="Arial"/>
        <w:noProof/>
        <w:color w:val="000000" w:themeColor="text1"/>
        <w:sz w:val="20"/>
        <w:szCs w:val="20"/>
      </w:rPr>
      <w:t>1</w: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B1B4" w14:textId="77777777" w:rsidR="00001057" w:rsidRDefault="00001057" w:rsidP="00CA6A76">
      <w:pPr>
        <w:spacing w:after="0" w:line="240" w:lineRule="auto"/>
      </w:pPr>
      <w:r>
        <w:separator/>
      </w:r>
    </w:p>
  </w:footnote>
  <w:footnote w:type="continuationSeparator" w:id="0">
    <w:p w14:paraId="6E3E3FA0" w14:textId="77777777" w:rsidR="00001057" w:rsidRDefault="00001057" w:rsidP="00CA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749"/>
    <w:multiLevelType w:val="hybridMultilevel"/>
    <w:tmpl w:val="75E0B7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84561"/>
    <w:multiLevelType w:val="hybridMultilevel"/>
    <w:tmpl w:val="B5CA74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4AA3"/>
    <w:multiLevelType w:val="hybridMultilevel"/>
    <w:tmpl w:val="3A62385A"/>
    <w:lvl w:ilvl="0" w:tplc="FC32A784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705F"/>
    <w:multiLevelType w:val="hybridMultilevel"/>
    <w:tmpl w:val="EC90DA0E"/>
    <w:lvl w:ilvl="0" w:tplc="FC32A784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5C5B"/>
    <w:multiLevelType w:val="hybridMultilevel"/>
    <w:tmpl w:val="BA3654FC"/>
    <w:lvl w:ilvl="0" w:tplc="FC32A784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C2354"/>
    <w:multiLevelType w:val="hybridMultilevel"/>
    <w:tmpl w:val="17EE5E04"/>
    <w:lvl w:ilvl="0" w:tplc="FC32A784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12B4"/>
    <w:multiLevelType w:val="hybridMultilevel"/>
    <w:tmpl w:val="3348CE72"/>
    <w:lvl w:ilvl="0" w:tplc="7F5A1C90">
      <w:start w:val="57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3875C8"/>
    <w:multiLevelType w:val="hybridMultilevel"/>
    <w:tmpl w:val="98B251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76CC"/>
    <w:multiLevelType w:val="hybridMultilevel"/>
    <w:tmpl w:val="A7FE4CB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F056A1"/>
    <w:multiLevelType w:val="hybridMultilevel"/>
    <w:tmpl w:val="6AD02016"/>
    <w:lvl w:ilvl="0" w:tplc="FC32A784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1664"/>
    <w:multiLevelType w:val="hybridMultilevel"/>
    <w:tmpl w:val="526A20A4"/>
    <w:lvl w:ilvl="0" w:tplc="FC32A784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36E2"/>
    <w:multiLevelType w:val="hybridMultilevel"/>
    <w:tmpl w:val="702835FA"/>
    <w:lvl w:ilvl="0" w:tplc="46B60238">
      <w:start w:val="1"/>
      <w:numFmt w:val="bullet"/>
      <w:lvlText w:val="−"/>
      <w:lvlJc w:val="left"/>
      <w:pPr>
        <w:ind w:left="720" w:hanging="360"/>
      </w:pPr>
      <w:rPr>
        <w:rFonts w:ascii="Avenir LT Std 35 Light" w:hAnsi="Avenir LT Std 35 Light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86"/>
    <w:rsid w:val="00001057"/>
    <w:rsid w:val="00036A3C"/>
    <w:rsid w:val="00067B60"/>
    <w:rsid w:val="00076F5D"/>
    <w:rsid w:val="000A2E83"/>
    <w:rsid w:val="000B7E1E"/>
    <w:rsid w:val="000E29BA"/>
    <w:rsid w:val="0012071F"/>
    <w:rsid w:val="00133128"/>
    <w:rsid w:val="001369DF"/>
    <w:rsid w:val="00140E23"/>
    <w:rsid w:val="001650C4"/>
    <w:rsid w:val="00185641"/>
    <w:rsid w:val="00190244"/>
    <w:rsid w:val="001C5DF4"/>
    <w:rsid w:val="001F52CB"/>
    <w:rsid w:val="002442AB"/>
    <w:rsid w:val="00254909"/>
    <w:rsid w:val="002615AD"/>
    <w:rsid w:val="002A1D6B"/>
    <w:rsid w:val="002B44DD"/>
    <w:rsid w:val="00306EC5"/>
    <w:rsid w:val="00325564"/>
    <w:rsid w:val="00327603"/>
    <w:rsid w:val="00343AE9"/>
    <w:rsid w:val="00357BE0"/>
    <w:rsid w:val="0037008A"/>
    <w:rsid w:val="003900C4"/>
    <w:rsid w:val="003A59F5"/>
    <w:rsid w:val="003A60C7"/>
    <w:rsid w:val="003D3D87"/>
    <w:rsid w:val="00401C86"/>
    <w:rsid w:val="00412AED"/>
    <w:rsid w:val="00477541"/>
    <w:rsid w:val="004A6C05"/>
    <w:rsid w:val="004B6C5A"/>
    <w:rsid w:val="004F5F2D"/>
    <w:rsid w:val="0051447D"/>
    <w:rsid w:val="00566D7D"/>
    <w:rsid w:val="0057442E"/>
    <w:rsid w:val="00593F54"/>
    <w:rsid w:val="00595408"/>
    <w:rsid w:val="005A009A"/>
    <w:rsid w:val="005C6F99"/>
    <w:rsid w:val="005D265C"/>
    <w:rsid w:val="005D5F67"/>
    <w:rsid w:val="006030AB"/>
    <w:rsid w:val="00656933"/>
    <w:rsid w:val="0066589A"/>
    <w:rsid w:val="00666A77"/>
    <w:rsid w:val="00683500"/>
    <w:rsid w:val="006A4E60"/>
    <w:rsid w:val="007C488B"/>
    <w:rsid w:val="007F507E"/>
    <w:rsid w:val="008626CB"/>
    <w:rsid w:val="00885FC2"/>
    <w:rsid w:val="008C0B0A"/>
    <w:rsid w:val="008C7A05"/>
    <w:rsid w:val="00904F82"/>
    <w:rsid w:val="0091215D"/>
    <w:rsid w:val="00912B0A"/>
    <w:rsid w:val="00916BDA"/>
    <w:rsid w:val="00923C7D"/>
    <w:rsid w:val="00930288"/>
    <w:rsid w:val="009336E8"/>
    <w:rsid w:val="009622CF"/>
    <w:rsid w:val="009628A9"/>
    <w:rsid w:val="00967432"/>
    <w:rsid w:val="009732C5"/>
    <w:rsid w:val="009E7D9A"/>
    <w:rsid w:val="00A00F73"/>
    <w:rsid w:val="00A33D1F"/>
    <w:rsid w:val="00A37020"/>
    <w:rsid w:val="00A41A23"/>
    <w:rsid w:val="00A66CE3"/>
    <w:rsid w:val="00A92C97"/>
    <w:rsid w:val="00AA223A"/>
    <w:rsid w:val="00AB5DC3"/>
    <w:rsid w:val="00AC21F5"/>
    <w:rsid w:val="00AD0DB7"/>
    <w:rsid w:val="00AD338E"/>
    <w:rsid w:val="00AE1AE7"/>
    <w:rsid w:val="00AF6534"/>
    <w:rsid w:val="00AF76ED"/>
    <w:rsid w:val="00B024D3"/>
    <w:rsid w:val="00B32AF5"/>
    <w:rsid w:val="00B369AA"/>
    <w:rsid w:val="00B61BEE"/>
    <w:rsid w:val="00B86114"/>
    <w:rsid w:val="00B9731A"/>
    <w:rsid w:val="00BD1CC1"/>
    <w:rsid w:val="00BD6CEE"/>
    <w:rsid w:val="00BF61B6"/>
    <w:rsid w:val="00C366CA"/>
    <w:rsid w:val="00C752C8"/>
    <w:rsid w:val="00C8167A"/>
    <w:rsid w:val="00CA3176"/>
    <w:rsid w:val="00CA5FCF"/>
    <w:rsid w:val="00CA6A76"/>
    <w:rsid w:val="00CF54C6"/>
    <w:rsid w:val="00D03097"/>
    <w:rsid w:val="00D36D6D"/>
    <w:rsid w:val="00D822AA"/>
    <w:rsid w:val="00DD08E5"/>
    <w:rsid w:val="00DE3263"/>
    <w:rsid w:val="00DE55B7"/>
    <w:rsid w:val="00E246D8"/>
    <w:rsid w:val="00E70473"/>
    <w:rsid w:val="00E75E85"/>
    <w:rsid w:val="00EC27E0"/>
    <w:rsid w:val="00F31610"/>
    <w:rsid w:val="00FB25E5"/>
    <w:rsid w:val="00FB2D14"/>
    <w:rsid w:val="00FC4B9F"/>
    <w:rsid w:val="00FD4AED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76C0"/>
  <w15:chartTrackingRefBased/>
  <w15:docId w15:val="{0F99CC07-8442-4B59-909D-8924BEF6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A76"/>
  </w:style>
  <w:style w:type="paragraph" w:styleId="Pieddepage">
    <w:name w:val="footer"/>
    <w:basedOn w:val="Normal"/>
    <w:link w:val="Pieddepag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A76"/>
  </w:style>
  <w:style w:type="character" w:styleId="Lienhypertexte">
    <w:name w:val="Hyperlink"/>
    <w:basedOn w:val="Policepardfaut"/>
    <w:uiPriority w:val="99"/>
    <w:unhideWhenUsed/>
    <w:rsid w:val="004A6C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6C05"/>
    <w:rPr>
      <w:color w:val="605E5C"/>
      <w:shd w:val="clear" w:color="auto" w:fill="E1DFDD"/>
    </w:rPr>
  </w:style>
  <w:style w:type="paragraph" w:customStyle="1" w:styleId="Default">
    <w:name w:val="Default"/>
    <w:rsid w:val="00A92C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F52C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3B497F7-97B6-467D-BF54-554E16532EF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affichTexte.do;jsessionid=8971DD3BDCC4E25B5346CCAFFCC2BD14.tplgfr36s_2?cidTexte=JORFTEXT000042259606&amp;dateTexte=&amp;oldAction=rechJO&amp;categorieLien=id&amp;idJO=JORFCONT000042259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.do;jsessionid=8971DD3BDCC4E25B5346CCAFFCC2BD14.tplgfr36s_2?cidTexte=JORFTEXT000042259579&amp;dateTexte=&amp;oldAction=rechJO&amp;categorieLien=id&amp;idJO=JORFCONT0000422595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Anne-Victoire Chaumet</dc:creator>
  <cp:keywords/>
  <dc:description/>
  <cp:lastModifiedBy>utilisateur</cp:lastModifiedBy>
  <cp:revision>2</cp:revision>
  <cp:lastPrinted>2020-08-26T15:51:00Z</cp:lastPrinted>
  <dcterms:created xsi:type="dcterms:W3CDTF">2020-08-26T15:51:00Z</dcterms:created>
  <dcterms:modified xsi:type="dcterms:W3CDTF">2020-08-26T15:51:00Z</dcterms:modified>
</cp:coreProperties>
</file>